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30"/>
          <w:szCs w:val="30"/>
          <w:lang w:val="en-US" w:eastAsia="zh-CN" w:bidi="ar"/>
        </w:rPr>
        <w:t>体检、考察人员名单：</w:t>
      </w:r>
    </w:p>
    <w:tbl>
      <w:tblPr>
        <w:tblW w:w="6720" w:type="dxa"/>
        <w:tblInd w:w="9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0"/>
        <w:gridCol w:w="1640"/>
        <w:gridCol w:w="2080"/>
        <w:gridCol w:w="1780"/>
      </w:tblGrid>
      <w:tr>
        <w:tblPrEx>
          <w:shd w:val="clear"/>
          <w:tblLayout w:type="fixed"/>
        </w:tblPrEx>
        <w:trPr>
          <w:trHeight w:val="615" w:hRule="atLeast"/>
        </w:trPr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报考职位</w:t>
            </w:r>
          </w:p>
        </w:tc>
        <w:tc>
          <w:tcPr>
            <w:tcW w:w="17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准考证号码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孙闪星</w:t>
            </w:r>
          </w:p>
        </w:tc>
        <w:tc>
          <w:tcPr>
            <w:tcW w:w="2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交通协警员</w:t>
            </w:r>
          </w:p>
        </w:tc>
        <w:tc>
          <w:tcPr>
            <w:tcW w:w="1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18010102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赵子剑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交通协警员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18010116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赵达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交通协警员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18010108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盖博文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交通协警员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18010104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胡超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交通协警员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18010105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梁大力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交通协警员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18010109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于杰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交通协警员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18010110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胡子文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交通协警员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18010106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贾谱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交通协警员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18010101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李鑫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王松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李晓东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18020316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钱程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董耀东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李庆明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周碧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18020309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刘海洋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18020306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蒲家润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方乐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18020315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魏超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马凤虎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喻尧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郭斌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蒋博文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18020304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成珂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18020307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张鑫睿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沈家刘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18020310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方骁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朱松涛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18020302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徐超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18020129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茌远琛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马乐添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18020119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汤晓宇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行政执法协管员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18020230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房管员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18030321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贾彤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房管员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18030318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陈梦如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房管员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18030317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常雪童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房管员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18030330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谭新红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信访局工作人员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18040408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王忍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信访局工作人员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18040515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张毅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信访局工作人员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18040509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卓倩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信访局工作人员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18040414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司雨晴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民政协管员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18060604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郑维杰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民政协管员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18060612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杨雪萍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民政协管员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18060526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胡雪婷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民政协管员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18060605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市场监督管理窗口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18070717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唐小龙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市场监督管理窗口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18070712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市场监督管理窗口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18070622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刘晓芳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政务中心工作人员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18080802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李杨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政务中心工作人员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18080803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张昊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档案馆工作人员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18091012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档案馆工作人员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18090827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农林工作人员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18101226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杨煜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农林工作人员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18101208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苏冲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农林工作人员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18101126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徐小芮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残联工作人员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18111305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胡冬珺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残联工作人员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18111311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30"/>
          <w:szCs w:val="3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15B59"/>
    <w:rsid w:val="7341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2018-08-29T06:14:00Z</dcterms:created>
  <dc:creator>向青釉</dc:creator>
  <cp:lastModifiedBy>向青釉</cp:lastModifiedBy>
  <dcterms:modified xsi:type="dcterms:W3CDTF">2018-08-29T06:19:43Z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