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05" w:type="dxa"/>
        <w:jc w:val="center"/>
        <w:tblCellSpacing w:w="0" w:type="dxa"/>
        <w:tblInd w:w="5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990"/>
        <w:gridCol w:w="705"/>
        <w:gridCol w:w="1275"/>
        <w:gridCol w:w="1560"/>
        <w:gridCol w:w="280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05" w:type="dxa"/>
            <w:gridSpan w:val="6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Arial" w:hAnsi="Arial" w:cs="Arial"/>
                <w:sz w:val="18"/>
                <w:szCs w:val="18"/>
              </w:rPr>
              <w:t>2018年</w:t>
            </w:r>
            <w:bookmarkStart w:id="0" w:name="_GoBack"/>
            <w:r>
              <w:rPr>
                <w:rStyle w:val="4"/>
                <w:rFonts w:ascii="Arial" w:hAnsi="Arial" w:cs="Arial"/>
                <w:sz w:val="18"/>
                <w:szCs w:val="18"/>
              </w:rPr>
              <w:t>瑞安市人民检察院招录司法雇员拟录用人员公示名单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Arial" w:hAnsi="Arial" w:cs="Arial"/>
                <w:sz w:val="18"/>
                <w:szCs w:val="18"/>
              </w:rPr>
              <w:t>序号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Arial" w:hAnsi="Arial" w:cs="Arial"/>
                <w:sz w:val="18"/>
                <w:szCs w:val="18"/>
              </w:rPr>
              <w:t>性别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Arial" w:hAnsi="Arial" w:cs="Arial"/>
                <w:sz w:val="18"/>
                <w:szCs w:val="18"/>
              </w:rPr>
              <w:t>准考证号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Arial" w:hAnsi="Arial" w:cs="Arial"/>
                <w:sz w:val="18"/>
                <w:szCs w:val="18"/>
              </w:rPr>
              <w:t>报考职位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Arial" w:hAnsi="Arial" w:cs="Arial"/>
                <w:sz w:val="18"/>
                <w:szCs w:val="18"/>
              </w:rPr>
              <w:t>拟录用单位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王亨利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瑞检297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周成一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瑞检051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戴佩佩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瑞检053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林晨照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瑞检030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曾  侃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瑞检025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王书欢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瑞检172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陈圆圆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瑞检138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邱威娜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瑞检088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江建焕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瑞检071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林  锋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瑞检014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倪乐诗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瑞检306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王雪纯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瑞检005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王超业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瑞检127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杨欣欣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瑞检120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蔡瑞瑞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瑞检274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陈伟震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瑞检044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徐启豪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瑞检035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何成威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瑞检170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苏文进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瑞检254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胡劲松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瑞检075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潘  洁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瑞检168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张宇宣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瑞检019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李余超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瑞检179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潘婷婷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瑞检093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冯子焬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瑞检143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洪瑞东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男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瑞检032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林  芳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瑞检255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陈佩莹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瑞检050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蔡童童</w:t>
            </w:r>
          </w:p>
        </w:tc>
        <w:tc>
          <w:tcPr>
            <w:tcW w:w="7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女</w:t>
            </w:r>
          </w:p>
        </w:tc>
        <w:tc>
          <w:tcPr>
            <w:tcW w:w="1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瑞检039</w:t>
            </w:r>
          </w:p>
        </w:tc>
        <w:tc>
          <w:tcPr>
            <w:tcW w:w="15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司法雇员</w:t>
            </w:r>
          </w:p>
        </w:tc>
        <w:tc>
          <w:tcPr>
            <w:tcW w:w="28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瑞安市人民检察院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263CA"/>
    <w:rsid w:val="105263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0454C"/>
      <w:u w:val="none"/>
      <w:bdr w:val="none" w:color="auto" w:sz="0" w:space="0"/>
    </w:rPr>
  </w:style>
  <w:style w:type="character" w:styleId="6">
    <w:name w:val="Hyperlink"/>
    <w:basedOn w:val="3"/>
    <w:uiPriority w:val="0"/>
    <w:rPr>
      <w:color w:val="40454C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2018-06-28T02:16:00Z</dcterms:created>
  <dc:creator>zrt</dc:creator>
  <cp:lastModifiedBy>zrt</cp:lastModifiedBy>
  <dcterms:modified xsi:type="dcterms:W3CDTF">2018-06-28T02:16:55Z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