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83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13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7"/>
                <w:szCs w:val="27"/>
                <w:lang w:val="en-US" w:eastAsia="zh-CN" w:bidi="ar"/>
              </w:rPr>
              <w:t>定海区公安分局拟聘用警务辅助人员名单公示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tbl>
      <w:tblPr>
        <w:tblW w:w="83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802"/>
        <w:gridCol w:w="628"/>
        <w:gridCol w:w="628"/>
        <w:gridCol w:w="1087"/>
        <w:gridCol w:w="2102"/>
        <w:gridCol w:w="628"/>
        <w:gridCol w:w="609"/>
        <w:gridCol w:w="117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序号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姓名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性别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年龄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学历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毕业时间、学校及专业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体检结果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政审结果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陈平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27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2008年7月毕业于舟山金鹰集团有限公司职业技术学校机械专业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2009年度被评为优秀士兵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陈麒羽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22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本科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2018年7月毕业于西安理工大学高科学院机械设计制造及其自动化专业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董裕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22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大专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2018年6月毕业于浙江国际海运职业技术学院轮机工程专业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4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高辉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25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2011年7月毕业于舟山金鹰集团有限公司职业技术学校机电制造专业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2013年度被评为优秀士兵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龚明鸣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34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2003年6毕业于舟山市普陀厦林职业旅游中学烹饪专业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2008年度被评为优秀士兵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李斌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22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大专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2018年6月毕业于江西工程学院汽车技术与营销专业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7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李如新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24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2012年6月毕业于舟山市普陀区技工学校烹饪（中式烹调方向）专业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2013年11月被评为优秀士兵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刘伟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24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2012年6月毕业于浙江国际海运职业技术学院船舶驾驶专业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2016年度被评为优秀士官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陆俊达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23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中专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2013年6月毕业于浙江国际海运职业技术学院船舶驾驶专业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2017年度被评为优秀士官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王忠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21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2015年6月舟山市普陀区职业技术教育中心旅游服务与管理专业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2017年度被评为优秀义务兵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虞骐鸿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男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28</w:t>
            </w:r>
          </w:p>
        </w:tc>
        <w:tc>
          <w:tcPr>
            <w:tcW w:w="10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高中</w:t>
            </w:r>
          </w:p>
        </w:tc>
        <w:tc>
          <w:tcPr>
            <w:tcW w:w="21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2008年7月毕业于舟山市定海区东海中学</w:t>
            </w:r>
          </w:p>
        </w:tc>
        <w:tc>
          <w:tcPr>
            <w:tcW w:w="6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6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合格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6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D3D3D"/>
                <w:spacing w:val="0"/>
                <w:sz w:val="20"/>
                <w:szCs w:val="20"/>
              </w:rPr>
              <w:t>2010年8月记三等功一次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B6EFB"/>
    <w:rsid w:val="657B6E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2018-06-29T07:50:00Z</dcterms:created>
  <dc:creator>ASUS</dc:creator>
  <cp:lastModifiedBy>ASUS</cp:lastModifiedBy>
  <dcterms:modified xsi:type="dcterms:W3CDTF">2018-06-29T07:50:22Z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