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CB" w:rsidRDefault="00127758">
      <w:pPr>
        <w:spacing w:line="360" w:lineRule="auto"/>
        <w:jc w:val="left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732DCB" w:rsidRDefault="00127758">
      <w:pPr>
        <w:spacing w:line="360" w:lineRule="auto"/>
        <w:jc w:val="center"/>
        <w:textAlignment w:val="baseline"/>
        <w:rPr>
          <w:rFonts w:ascii="黑体" w:eastAsia="黑体" w:hAnsi="黑体"/>
          <w:sz w:val="44"/>
        </w:rPr>
      </w:pPr>
      <w:bookmarkStart w:id="0" w:name="_GoBack"/>
      <w:r>
        <w:rPr>
          <w:rFonts w:ascii="黑体" w:eastAsia="黑体" w:hAnsi="黑体" w:hint="eastAsia"/>
          <w:sz w:val="44"/>
        </w:rPr>
        <w:t>温州市公安局</w:t>
      </w:r>
      <w:r>
        <w:rPr>
          <w:rFonts w:ascii="黑体" w:eastAsia="黑体" w:hAnsi="黑体" w:hint="eastAsia"/>
          <w:sz w:val="24"/>
          <w:szCs w:val="24"/>
        </w:rPr>
        <w:t>(</w:t>
      </w:r>
      <w:r>
        <w:rPr>
          <w:rFonts w:ascii="黑体" w:eastAsia="黑体" w:hAnsi="黑体" w:hint="eastAsia"/>
          <w:sz w:val="24"/>
          <w:szCs w:val="24"/>
        </w:rPr>
        <w:t>瓯江口直属分局</w:t>
      </w:r>
      <w:r>
        <w:rPr>
          <w:rFonts w:ascii="黑体" w:eastAsia="黑体" w:hAnsi="黑体" w:hint="eastAsia"/>
          <w:sz w:val="24"/>
          <w:szCs w:val="24"/>
        </w:rPr>
        <w:t>)</w:t>
      </w:r>
      <w:r>
        <w:rPr>
          <w:rFonts w:ascii="黑体" w:eastAsia="黑体" w:hAnsi="黑体"/>
          <w:sz w:val="44"/>
        </w:rPr>
        <w:t>警务辅助人员</w:t>
      </w:r>
      <w:r>
        <w:rPr>
          <w:rFonts w:ascii="黑体" w:eastAsia="黑体" w:hAnsi="黑体" w:hint="eastAsia"/>
          <w:sz w:val="44"/>
        </w:rPr>
        <w:t>招聘计划</w:t>
      </w:r>
    </w:p>
    <w:bookmarkEnd w:id="0"/>
    <w:p w:rsidR="00732DCB" w:rsidRDefault="00732DCB">
      <w:pPr>
        <w:spacing w:line="360" w:lineRule="auto"/>
        <w:textAlignment w:val="baseline"/>
        <w:rPr>
          <w:rFonts w:ascii="黑体" w:eastAsia="黑体" w:hAnsi="黑体"/>
          <w:sz w:val="11"/>
        </w:rPr>
      </w:pPr>
    </w:p>
    <w:tbl>
      <w:tblPr>
        <w:tblW w:w="90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65"/>
        <w:gridCol w:w="1559"/>
        <w:gridCol w:w="1559"/>
        <w:gridCol w:w="1559"/>
        <w:gridCol w:w="1560"/>
        <w:gridCol w:w="949"/>
      </w:tblGrid>
      <w:tr w:rsidR="00732DCB">
        <w:trPr>
          <w:trHeight w:val="5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岗位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招聘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人数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户籍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其他条件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备注</w:t>
            </w:r>
          </w:p>
        </w:tc>
      </w:tr>
      <w:tr w:rsidR="00732DCB">
        <w:trPr>
          <w:trHeight w:val="85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文职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汉语言文学类、文秘、新闻等相关专业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具有较好的文字功底和相关工作经历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文书助理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岗位</w:t>
            </w:r>
          </w:p>
        </w:tc>
      </w:tr>
      <w:tr w:rsidR="00732DCB">
        <w:trPr>
          <w:trHeight w:val="5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文职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有接处警工作经验的优先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接处警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岗位</w:t>
            </w:r>
          </w:p>
        </w:tc>
      </w:tr>
      <w:tr w:rsidR="00732DCB">
        <w:trPr>
          <w:trHeight w:val="89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文职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计算机类、网络工程、信息安全等相关专业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有视频辅助侦查技能的可放宽至大专以上学历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视频追踪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岗位</w:t>
            </w:r>
          </w:p>
        </w:tc>
      </w:tr>
      <w:tr w:rsidR="00732DCB">
        <w:trPr>
          <w:trHeight w:val="89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文职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财会专业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具有会计从业资格</w:t>
            </w:r>
            <w:r>
              <w:rPr>
                <w:rFonts w:ascii="Times New Roman" w:eastAsia="仿宋" w:hAnsi="仿宋" w:cs="Times New Roman" w:hint="eastAsia"/>
                <w:szCs w:val="21"/>
              </w:rPr>
              <w:t>,</w:t>
            </w:r>
            <w:r>
              <w:rPr>
                <w:rFonts w:ascii="Times New Roman" w:eastAsia="仿宋" w:hAnsi="仿宋" w:cs="Times New Roman" w:hint="eastAsia"/>
                <w:szCs w:val="21"/>
              </w:rPr>
              <w:t>有工作经验者优先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财务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岗位</w:t>
            </w:r>
          </w:p>
        </w:tc>
      </w:tr>
      <w:tr w:rsidR="00732DCB">
        <w:trPr>
          <w:trHeight w:val="283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勤务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男</w:t>
            </w:r>
          </w:p>
          <w:p w:rsidR="00732DCB" w:rsidRDefault="00732DCB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高中及以上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温州市（含区、县、市）；警察类或政法类院校毕业生、具有医疗救护等专业技能的人员，退役士兵、见义勇为人员，在职公安民警的配偶子女，不限户籍。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1.</w:t>
            </w:r>
            <w:r>
              <w:rPr>
                <w:rFonts w:ascii="Times New Roman" w:eastAsia="仿宋" w:hAnsi="仿宋" w:cs="Times New Roman"/>
                <w:szCs w:val="21"/>
              </w:rPr>
              <w:t>具有</w:t>
            </w:r>
            <w:r>
              <w:rPr>
                <w:rFonts w:ascii="Times New Roman" w:eastAsia="仿宋" w:hAnsi="Times New Roman" w:cs="Times New Roman"/>
                <w:szCs w:val="21"/>
              </w:rPr>
              <w:t>A1</w:t>
            </w:r>
            <w:r>
              <w:rPr>
                <w:rFonts w:ascii="Times New Roman" w:eastAsia="仿宋" w:hAnsi="仿宋" w:cs="Times New Roman"/>
                <w:szCs w:val="21"/>
              </w:rPr>
              <w:t>驾驶证的；</w:t>
            </w:r>
          </w:p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2.</w:t>
            </w:r>
            <w:r>
              <w:rPr>
                <w:rFonts w:ascii="Times New Roman" w:eastAsia="仿宋" w:hAnsi="仿宋" w:cs="Times New Roman"/>
                <w:szCs w:val="21"/>
              </w:rPr>
              <w:t>年龄</w:t>
            </w:r>
            <w:r>
              <w:rPr>
                <w:rFonts w:ascii="Times New Roman" w:eastAsia="仿宋" w:hAnsi="Times New Roman" w:cs="Times New Roman"/>
                <w:szCs w:val="21"/>
              </w:rPr>
              <w:t>40</w:t>
            </w:r>
            <w:r>
              <w:rPr>
                <w:rFonts w:ascii="Times New Roman" w:eastAsia="仿宋" w:hAnsi="仿宋" w:cs="Times New Roman"/>
                <w:szCs w:val="21"/>
              </w:rPr>
              <w:t>周岁以下。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特种车辆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驾驶</w:t>
            </w:r>
          </w:p>
        </w:tc>
      </w:tr>
      <w:tr w:rsidR="00732DCB">
        <w:trPr>
          <w:trHeight w:val="1685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勤务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eastAsia="仿宋" w:hAnsi="仿宋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辅警</w:t>
            </w:r>
          </w:p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ind w:firstLineChars="50" w:firstLine="105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男</w:t>
            </w:r>
          </w:p>
          <w:p w:rsidR="00732DCB" w:rsidRDefault="00127758">
            <w:pPr>
              <w:widowControl/>
              <w:spacing w:line="240" w:lineRule="exact"/>
              <w:ind w:firstLineChars="50" w:firstLine="105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大专及以上，有擒拿格斗等特长的退伍军人可放宽至高中以上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不限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>温州市（含区、县、市）；警察类或政法类院校毕业生、具有医疗救护等专业技能的人员，退役士兵、见义勇为人员，以及在职公安民警的配偶子女，不限户籍。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身高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175cm</w:t>
            </w:r>
          </w:p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及以上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巡逻处突</w:t>
            </w:r>
            <w:r>
              <w:rPr>
                <w:rFonts w:ascii="Times New Roman" w:eastAsia="仿宋" w:hAnsi="仿宋" w:cs="Times New Roman"/>
                <w:szCs w:val="21"/>
              </w:rPr>
              <w:t>特勤队员</w:t>
            </w:r>
          </w:p>
        </w:tc>
      </w:tr>
      <w:tr w:rsidR="00732DCB">
        <w:trPr>
          <w:trHeight w:val="1526"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center"/>
              <w:rPr>
                <w:rFonts w:ascii="Times New Roman" w:eastAsia="仿宋" w:hAnsi="仿宋" w:cs="Times New Roman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spacing w:line="240" w:lineRule="exact"/>
              <w:ind w:firstLineChars="50" w:firstLine="105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女</w:t>
            </w:r>
          </w:p>
          <w:p w:rsidR="00732DCB" w:rsidRDefault="00127758">
            <w:pPr>
              <w:spacing w:line="240" w:lineRule="exact"/>
              <w:ind w:firstLineChars="50" w:firstLine="105"/>
              <w:jc w:val="left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left"/>
              <w:rPr>
                <w:rFonts w:ascii="Times New Roman" w:eastAsia="仿宋" w:hAnsi="仿宋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身高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165cm</w:t>
            </w:r>
          </w:p>
          <w:p w:rsidR="00732DCB" w:rsidRDefault="00127758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及以上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CB" w:rsidRDefault="00732DCB">
            <w:pPr>
              <w:widowControl/>
              <w:spacing w:line="240" w:lineRule="exact"/>
              <w:jc w:val="center"/>
              <w:rPr>
                <w:rFonts w:ascii="Times New Roman" w:eastAsia="仿宋" w:hAnsi="仿宋" w:cs="Times New Roman"/>
                <w:szCs w:val="21"/>
              </w:rPr>
            </w:pPr>
          </w:p>
        </w:tc>
      </w:tr>
    </w:tbl>
    <w:p w:rsidR="00732DCB" w:rsidRDefault="00732DCB"/>
    <w:p w:rsidR="00732DCB" w:rsidRDefault="00732DCB">
      <w:pPr>
        <w:spacing w:line="620" w:lineRule="exact"/>
        <w:rPr>
          <w:rFonts w:ascii="Times New Roman" w:eastAsia="仿宋" w:hAnsi="仿宋" w:cs="Times New Roman"/>
          <w:sz w:val="32"/>
          <w:szCs w:val="32"/>
        </w:rPr>
      </w:pPr>
    </w:p>
    <w:p w:rsidR="00732DCB" w:rsidRDefault="00732DCB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32"/>
        </w:rPr>
      </w:pPr>
    </w:p>
    <w:sectPr w:rsidR="00732DCB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58" w:rsidRDefault="00127758">
      <w:r>
        <w:separator/>
      </w:r>
    </w:p>
  </w:endnote>
  <w:endnote w:type="continuationSeparator" w:id="0">
    <w:p w:rsidR="00127758" w:rsidRDefault="0012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033754"/>
    </w:sdtPr>
    <w:sdtEndPr/>
    <w:sdtContent>
      <w:p w:rsidR="00732DCB" w:rsidRDefault="00127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32DCB" w:rsidRDefault="00732D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58" w:rsidRDefault="00127758">
      <w:r>
        <w:separator/>
      </w:r>
    </w:p>
  </w:footnote>
  <w:footnote w:type="continuationSeparator" w:id="0">
    <w:p w:rsidR="00127758" w:rsidRDefault="0012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A"/>
    <w:rsid w:val="00041FE6"/>
    <w:rsid w:val="00043411"/>
    <w:rsid w:val="00054304"/>
    <w:rsid w:val="00076F6E"/>
    <w:rsid w:val="000A34DD"/>
    <w:rsid w:val="000A623D"/>
    <w:rsid w:val="000B2034"/>
    <w:rsid w:val="000C1C3F"/>
    <w:rsid w:val="00127758"/>
    <w:rsid w:val="001C4F35"/>
    <w:rsid w:val="00224E1C"/>
    <w:rsid w:val="0025412B"/>
    <w:rsid w:val="0028093A"/>
    <w:rsid w:val="002C106C"/>
    <w:rsid w:val="002C6F72"/>
    <w:rsid w:val="00316CB3"/>
    <w:rsid w:val="0036010E"/>
    <w:rsid w:val="0036457C"/>
    <w:rsid w:val="003B1C53"/>
    <w:rsid w:val="003B3793"/>
    <w:rsid w:val="003E6B34"/>
    <w:rsid w:val="0040406F"/>
    <w:rsid w:val="004A0790"/>
    <w:rsid w:val="004A6DEE"/>
    <w:rsid w:val="0052045D"/>
    <w:rsid w:val="00544FA2"/>
    <w:rsid w:val="005839DF"/>
    <w:rsid w:val="005F4E3D"/>
    <w:rsid w:val="0066704E"/>
    <w:rsid w:val="006772F2"/>
    <w:rsid w:val="006D1B3D"/>
    <w:rsid w:val="00732DCB"/>
    <w:rsid w:val="00754512"/>
    <w:rsid w:val="00754DF2"/>
    <w:rsid w:val="00791915"/>
    <w:rsid w:val="007C2B87"/>
    <w:rsid w:val="00835873"/>
    <w:rsid w:val="00852F10"/>
    <w:rsid w:val="0092072E"/>
    <w:rsid w:val="00923353"/>
    <w:rsid w:val="0099143B"/>
    <w:rsid w:val="009D0AD6"/>
    <w:rsid w:val="009D2236"/>
    <w:rsid w:val="009F50B5"/>
    <w:rsid w:val="00AB2FB2"/>
    <w:rsid w:val="00B71896"/>
    <w:rsid w:val="00B7563C"/>
    <w:rsid w:val="00BB47A0"/>
    <w:rsid w:val="00BE075C"/>
    <w:rsid w:val="00BE49A1"/>
    <w:rsid w:val="00C02967"/>
    <w:rsid w:val="00C53FB1"/>
    <w:rsid w:val="00C550A6"/>
    <w:rsid w:val="00DB3EEA"/>
    <w:rsid w:val="00DE611E"/>
    <w:rsid w:val="00E43C62"/>
    <w:rsid w:val="00E65A90"/>
    <w:rsid w:val="00ED21BF"/>
    <w:rsid w:val="00F20A44"/>
    <w:rsid w:val="00F35E83"/>
    <w:rsid w:val="00F65D17"/>
    <w:rsid w:val="00F823EA"/>
    <w:rsid w:val="00F85662"/>
    <w:rsid w:val="00FB5C29"/>
    <w:rsid w:val="00FE7B2E"/>
    <w:rsid w:val="2F4212A5"/>
    <w:rsid w:val="7F4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3A430-169D-452E-B06B-10BB907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yadeli</cp:lastModifiedBy>
  <cp:revision>2</cp:revision>
  <cp:lastPrinted>2018-07-12T06:43:00Z</cp:lastPrinted>
  <dcterms:created xsi:type="dcterms:W3CDTF">2018-08-03T09:20:00Z</dcterms:created>
  <dcterms:modified xsi:type="dcterms:W3CDTF">2018-08-03T09:20:00Z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